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F818" w14:textId="77777777" w:rsidR="00F644AF" w:rsidRDefault="008425E2">
      <w:pPr>
        <w:pStyle w:val="Titre1"/>
        <w:ind w:right="-1134"/>
        <w:jc w:val="left"/>
        <w:rPr>
          <w:color w:val="FF7900"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 wp14:anchorId="1E189725" wp14:editId="306B2D2D">
            <wp:extent cx="5760720" cy="2056000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Helvetica 75 Bold" w:eastAsiaTheme="majorEastAsia" w:hAnsi="Helvetica 75 Bold" w:cstheme="majorBidi"/>
          <w:b/>
          <w:bCs/>
          <w:noProof/>
          <w:color w:val="F79646" w:themeColor="accent6"/>
          <w:sz w:val="40"/>
          <w:szCs w:val="28"/>
          <w:lang w:eastAsia="fr-FR"/>
        </w:rPr>
        <w:id w:val="-205644035"/>
        <w:placeholder>
          <w:docPart w:val="DefaultPlaceholder_1081868574"/>
        </w:placeholder>
      </w:sdtPr>
      <w:sdtEndPr/>
      <w:sdtContent>
        <w:p w14:paraId="129B63F9" w14:textId="5247AB26" w:rsidR="00F644AF" w:rsidRDefault="008425E2">
          <w:pPr>
            <w:jc w:val="center"/>
            <w:rPr>
              <w:rFonts w:ascii="Helvetica 75 Bold" w:eastAsiaTheme="majorEastAsia" w:hAnsi="Helvetica 75 Bold" w:cstheme="majorBidi"/>
              <w:b/>
              <w:bCs/>
              <w:noProof/>
              <w:color w:val="F79646" w:themeColor="accent6"/>
              <w:sz w:val="40"/>
              <w:szCs w:val="28"/>
              <w:lang w:eastAsia="fr-FR"/>
            </w:rPr>
          </w:pPr>
          <w:r>
            <w:rPr>
              <w:rFonts w:ascii="Helvetica 75 Bold" w:eastAsiaTheme="majorEastAsia" w:hAnsi="Helvetica 75 Bold" w:cstheme="majorBidi"/>
              <w:b/>
              <w:bCs/>
              <w:noProof/>
              <w:color w:val="F79646" w:themeColor="accent6"/>
              <w:sz w:val="40"/>
              <w:szCs w:val="28"/>
              <w:lang w:eastAsia="fr-FR"/>
            </w:rPr>
            <w:t>Stage - Développement/Automatisation Réseau F/H</w:t>
          </w:r>
        </w:p>
      </w:sdtContent>
    </w:sdt>
    <w:p w14:paraId="6E570439" w14:textId="77777777" w:rsidR="00F644AF" w:rsidRDefault="008425E2">
      <w:pPr>
        <w:jc w:val="center"/>
      </w:pPr>
      <w:r>
        <w:t>Référence : 2022-16571</w:t>
      </w:r>
    </w:p>
    <w:p w14:paraId="1B49E476" w14:textId="77777777" w:rsidR="00F644AF" w:rsidRDefault="00F644AF">
      <w:pPr>
        <w:rPr>
          <w:b/>
        </w:rPr>
      </w:pPr>
    </w:p>
    <w:p w14:paraId="7CCE501D" w14:textId="77777777" w:rsidR="00F644AF" w:rsidRDefault="008425E2">
      <w:pPr>
        <w:rPr>
          <w:rFonts w:ascii="Helvetica 55 Roman" w:hAnsi="Helvetica 55 Roman" w:cs="Times New Roman"/>
          <w:color w:val="F79646" w:themeColor="accent6"/>
          <w:sz w:val="16"/>
          <w:szCs w:val="16"/>
        </w:rPr>
      </w:pPr>
      <w:r>
        <w:rPr>
          <w:b/>
        </w:rPr>
        <w:t>Qui sommes-nous ?</w:t>
      </w:r>
      <w:r>
        <w:rPr>
          <w:noProof/>
          <w:lang w:eastAsia="fr-FR"/>
        </w:rPr>
        <w:t xml:space="preserve"> </w:t>
      </w:r>
    </w:p>
    <w:p w14:paraId="11E47328" w14:textId="2F876193" w:rsidR="00F644AF" w:rsidRDefault="008425E2">
      <w:pPr>
        <w:spacing w:line="240" w:lineRule="auto"/>
        <w:ind w:right="-1134"/>
        <w:rPr>
          <w:rFonts w:ascii="Helvetica 55 Roman" w:hAnsi="Helvetica 55 Roman" w:cs="Times New Roman"/>
          <w:sz w:val="16"/>
          <w:szCs w:val="16"/>
        </w:rPr>
      </w:pPr>
      <w:r>
        <w:rPr>
          <w:rFonts w:ascii="Helvetica 55 Roman" w:hAnsi="Helvetica 55 Roman" w:cs="Times New Roman"/>
          <w:sz w:val="16"/>
          <w:szCs w:val="16"/>
        </w:rPr>
        <w:t>Manager recruteur : Olivier OEUVRARD</w:t>
      </w:r>
      <w:r>
        <w:br/>
      </w:r>
      <w:r>
        <w:rPr>
          <w:rFonts w:ascii="Helvetica 55 Roman" w:hAnsi="Helvetica 55 Roman" w:cs="Times New Roman"/>
          <w:sz w:val="16"/>
          <w:szCs w:val="16"/>
        </w:rPr>
        <w:t>Tuteur : Jean-Julien CLAUDON</w:t>
      </w:r>
      <w:r>
        <w:br/>
      </w:r>
      <w:r>
        <w:rPr>
          <w:rFonts w:ascii="Helvetica 55 Roman" w:hAnsi="Helvetica 55 Roman" w:cs="Times New Roman"/>
          <w:sz w:val="16"/>
          <w:szCs w:val="16"/>
        </w:rPr>
        <w:t>RRH : Véronique TAILLARD</w:t>
      </w:r>
    </w:p>
    <w:p w14:paraId="04227A82" w14:textId="77777777" w:rsidR="00F644AF" w:rsidRDefault="00F644AF">
      <w:pPr>
        <w:spacing w:line="240" w:lineRule="auto"/>
        <w:ind w:right="-1134"/>
        <w:rPr>
          <w:rFonts w:ascii="Helvetica 55 Roman" w:hAnsi="Helvetica 55 Roman" w:cs="Times New Roman"/>
          <w:sz w:val="16"/>
          <w:szCs w:val="16"/>
        </w:rPr>
      </w:pPr>
    </w:p>
    <w:p w14:paraId="39C290D0" w14:textId="77777777" w:rsidR="00F644AF" w:rsidRDefault="008425E2">
      <w:pPr>
        <w:rPr>
          <w:rFonts w:ascii="Helvetica 55 Roman" w:hAnsi="Helvetica 55 Roman" w:cs="Times New Roman"/>
          <w:sz w:val="16"/>
          <w:szCs w:val="16"/>
        </w:rPr>
      </w:pPr>
      <w:r>
        <w:rPr>
          <w:b/>
        </w:rPr>
        <w:t>Quel sera le contenu de la mission ?</w:t>
      </w:r>
    </w:p>
    <w:p w14:paraId="783A4F41" w14:textId="1F8AD609" w:rsidR="00F644AF" w:rsidRDefault="008425E2">
      <w:pPr>
        <w:spacing w:line="240" w:lineRule="auto"/>
        <w:ind w:right="-1134"/>
        <w:rPr>
          <w:rFonts w:ascii="Helvetica 55 Roman" w:hAnsi="Helvetica 55 Roman" w:cs="Times New Roman"/>
          <w:sz w:val="16"/>
          <w:szCs w:val="16"/>
        </w:rPr>
      </w:pPr>
      <w:r>
        <w:rPr>
          <w:rFonts w:ascii="Helvetica 55 Roman" w:hAnsi="Helvetica 55 Roman" w:cs="Times New Roman"/>
          <w:sz w:val="16"/>
          <w:szCs w:val="16"/>
        </w:rPr>
        <w:t>L’équipe d’exploitation réseau « accès public » a en charge l’exploitation d’un certain nombre d’équipements réseaux et sécurité (firewalls, loadbalancer, reverse-proxy) </w:t>
      </w:r>
      <w:r>
        <w:rPr>
          <w:rFonts w:ascii="Helvetica 55 Roman" w:hAnsi="Helvetica 55 Roman" w:cs="Times New Roman"/>
          <w:sz w:val="16"/>
          <w:szCs w:val="16"/>
        </w:rPr>
        <w:t>dans les datacenters d’Orange. Ces équipements sont cruciaux pour le business d’Orang</w:t>
      </w:r>
      <w:r>
        <w:rPr>
          <w:rFonts w:ascii="Helvetica 55 Roman" w:hAnsi="Helvetica 55 Roman" w:cs="Times New Roman"/>
          <w:sz w:val="16"/>
          <w:szCs w:val="16"/>
        </w:rPr>
        <w:t>e car ils supportent aussi bien le système d’information interne que les services internet mise à disposition de nos clients (plateforme de voip, de tv, portail web de commande, etc…)  et nous devons nous assurer de la disponibilités de ces services.</w:t>
      </w:r>
      <w:r>
        <w:br/>
      </w:r>
      <w:r>
        <w:rPr>
          <w:rFonts w:ascii="Helvetica 55 Roman" w:hAnsi="Helvetica 55 Roman" w:cs="Times New Roman"/>
          <w:sz w:val="16"/>
          <w:szCs w:val="16"/>
        </w:rPr>
        <w:t xml:space="preserve">Le </w:t>
      </w:r>
      <w:r>
        <w:rPr>
          <w:rFonts w:ascii="Helvetica 55 Roman" w:hAnsi="Helvetica 55 Roman" w:cs="Times New Roman"/>
          <w:sz w:val="16"/>
          <w:szCs w:val="16"/>
        </w:rPr>
        <w:t>parc d’équipement est grandissant et l’automatisation des actions d’exploitation est essentiel pour pouvoir diagnostiquer rapidement des probl</w:t>
      </w:r>
      <w:r w:rsidR="00706FEB">
        <w:rPr>
          <w:rFonts w:ascii="Helvetica 55 Roman" w:hAnsi="Helvetica 55 Roman" w:cs="Times New Roman"/>
          <w:sz w:val="16"/>
          <w:szCs w:val="16"/>
        </w:rPr>
        <w:t>è</w:t>
      </w:r>
      <w:r>
        <w:rPr>
          <w:rFonts w:ascii="Helvetica 55 Roman" w:hAnsi="Helvetica 55 Roman" w:cs="Times New Roman"/>
          <w:sz w:val="16"/>
          <w:szCs w:val="16"/>
        </w:rPr>
        <w:t>mes, ou mener à bien des campagnes de mise à jour logiciel rapidement lors de la découverte d’une faille de sécur</w:t>
      </w:r>
      <w:r>
        <w:rPr>
          <w:rFonts w:ascii="Helvetica 55 Roman" w:hAnsi="Helvetica 55 Roman" w:cs="Times New Roman"/>
          <w:sz w:val="16"/>
          <w:szCs w:val="16"/>
        </w:rPr>
        <w:t>ité, par exemple.</w:t>
      </w:r>
      <w:r>
        <w:br/>
      </w:r>
      <w:r>
        <w:rPr>
          <w:rFonts w:ascii="Helvetica 55 Roman" w:hAnsi="Helvetica 55 Roman" w:cs="Times New Roman"/>
          <w:sz w:val="16"/>
          <w:szCs w:val="16"/>
        </w:rPr>
        <w:t>En outre, les nouvelles infrastructures déployées sont nativement « as a code » et nécessite de mettre en oeuvre d’autre méthode de travail pour assurer leur exploitation.</w:t>
      </w:r>
    </w:p>
    <w:p w14:paraId="6FFF6CB1" w14:textId="77777777" w:rsidR="00F644AF" w:rsidRDefault="00F644AF">
      <w:pPr>
        <w:spacing w:line="240" w:lineRule="auto"/>
        <w:ind w:right="-1134"/>
        <w:rPr>
          <w:rFonts w:ascii="Helvetica 55 Roman" w:hAnsi="Helvetica 55 Roman" w:cs="Times New Roman"/>
          <w:sz w:val="16"/>
          <w:szCs w:val="16"/>
        </w:rPr>
      </w:pPr>
    </w:p>
    <w:p w14:paraId="34F9BAB6" w14:textId="77777777" w:rsidR="00F644AF" w:rsidRDefault="008425E2">
      <w:r>
        <w:rPr>
          <w:b/>
        </w:rPr>
        <w:t>Pourquoi cette mission est intéressante ?</w:t>
      </w:r>
    </w:p>
    <w:p w14:paraId="6B7CAE0F" w14:textId="13CB8B06" w:rsidR="00F644AF" w:rsidRDefault="008425E2">
      <w:pPr>
        <w:rPr>
          <w:rFonts w:ascii="Helvetica 55 Roman" w:hAnsi="Helvetica 55 Roman"/>
          <w:sz w:val="16"/>
          <w:szCs w:val="16"/>
        </w:rPr>
      </w:pPr>
      <w:r>
        <w:rPr>
          <w:rFonts w:ascii="Helvetica 55 Roman" w:hAnsi="Helvetica 55 Roman"/>
          <w:sz w:val="16"/>
          <w:szCs w:val="16"/>
        </w:rPr>
        <w:t xml:space="preserve">Vous travaillerez dans </w:t>
      </w:r>
      <w:r>
        <w:rPr>
          <w:rFonts w:ascii="Helvetica 55 Roman" w:hAnsi="Helvetica 55 Roman"/>
          <w:sz w:val="16"/>
          <w:szCs w:val="16"/>
        </w:rPr>
        <w:t>une ambiance dynamique mais détendue, au sein d’une équipe soudée dans des locaux modernes où la convivialité sera de mise (organisation de moment de convivialité (petit déjeuner, repas</w:t>
      </w:r>
      <w:r>
        <w:rPr>
          <w:rFonts w:ascii="Helvetica 55 Roman" w:hAnsi="Helvetica 55 Roman"/>
          <w:sz w:val="16"/>
          <w:szCs w:val="16"/>
        </w:rPr>
        <w:t>, babyfoot, fab-lab à disposition…).</w:t>
      </w:r>
    </w:p>
    <w:p w14:paraId="292E5C67" w14:textId="77777777" w:rsidR="00F644AF" w:rsidRDefault="00F644AF">
      <w:pPr>
        <w:rPr>
          <w:b/>
        </w:rPr>
      </w:pPr>
    </w:p>
    <w:p w14:paraId="729BA512" w14:textId="77777777" w:rsidR="00F644AF" w:rsidRDefault="008425E2">
      <w:pPr>
        <w:rPr>
          <w:b/>
        </w:rPr>
      </w:pPr>
      <w:r>
        <w:rPr>
          <w:b/>
        </w:rPr>
        <w:t>Qui cherchons-nous ?</w:t>
      </w:r>
    </w:p>
    <w:p w14:paraId="58189295" w14:textId="28CDB4C4" w:rsidR="00F644AF" w:rsidRDefault="008425E2">
      <w:pPr>
        <w:rPr>
          <w:b/>
        </w:rPr>
      </w:pPr>
      <w:r>
        <w:rPr>
          <w:rFonts w:ascii="Helvetica 55 Roman" w:hAnsi="Helvetica 55 Roman" w:cs="Times New Roman"/>
          <w:sz w:val="16"/>
          <w:szCs w:val="16"/>
        </w:rPr>
        <w:t>Nous recherchons un.e stagiaire développeur.euse qui viendra renforcer notre pôle développement en charge du :</w:t>
      </w:r>
      <w:r>
        <w:br/>
      </w:r>
      <w:r>
        <w:rPr>
          <w:rFonts w:ascii="Helvetica 55 Roman" w:hAnsi="Helvetica 55 Roman" w:cs="Times New Roman"/>
          <w:sz w:val="16"/>
          <w:szCs w:val="16"/>
        </w:rPr>
        <w:t>-       Développement de scripts/automate python/ansible d’aide au diagnosti</w:t>
      </w:r>
      <w:r w:rsidR="00706FEB">
        <w:rPr>
          <w:rFonts w:ascii="Helvetica 55 Roman" w:hAnsi="Helvetica 55 Roman" w:cs="Times New Roman"/>
          <w:sz w:val="16"/>
          <w:szCs w:val="16"/>
        </w:rPr>
        <w:t>c</w:t>
      </w:r>
      <w:r>
        <w:rPr>
          <w:rFonts w:ascii="Helvetica 55 Roman" w:hAnsi="Helvetica 55 Roman" w:cs="Times New Roman"/>
          <w:sz w:val="16"/>
          <w:szCs w:val="16"/>
        </w:rPr>
        <w:t xml:space="preserve"> sur incident (collecte d’informations sur les équipements, outils</w:t>
      </w:r>
      <w:r>
        <w:rPr>
          <w:rFonts w:ascii="Helvetica 55 Roman" w:hAnsi="Helvetica 55 Roman" w:cs="Times New Roman"/>
          <w:sz w:val="16"/>
          <w:szCs w:val="16"/>
        </w:rPr>
        <w:t>, référentiels,…).</w:t>
      </w:r>
      <w:r>
        <w:br/>
      </w:r>
      <w:r>
        <w:rPr>
          <w:rFonts w:ascii="Helvetica 55 Roman" w:hAnsi="Helvetica 55 Roman" w:cs="Times New Roman"/>
          <w:sz w:val="16"/>
          <w:szCs w:val="16"/>
        </w:rPr>
        <w:t>-       Développement de scripts/automate python/ansible d’exploitation pro-active (ex : remédiation de delta de configurations, ...).</w:t>
      </w:r>
      <w:r>
        <w:br/>
      </w:r>
      <w:r>
        <w:rPr>
          <w:rFonts w:ascii="Helvetica 55 Roman" w:hAnsi="Helvetica 55 Roman" w:cs="Times New Roman"/>
          <w:sz w:val="16"/>
          <w:szCs w:val="16"/>
        </w:rPr>
        <w:t>-       Développement de scripts/automate python/ansible de mise à jour d’équipements réseau et sécuri</w:t>
      </w:r>
      <w:r>
        <w:rPr>
          <w:rFonts w:ascii="Helvetica 55 Roman" w:hAnsi="Helvetica 55 Roman" w:cs="Times New Roman"/>
          <w:sz w:val="16"/>
          <w:szCs w:val="16"/>
        </w:rPr>
        <w:t xml:space="preserve">té avec </w:t>
      </w:r>
      <w:r>
        <w:rPr>
          <w:rFonts w:ascii="Helvetica 55 Roman" w:hAnsi="Helvetica 55 Roman" w:cs="Times New Roman"/>
          <w:sz w:val="16"/>
          <w:szCs w:val="16"/>
        </w:rPr>
        <w:lastRenderedPageBreak/>
        <w:t>potentiellement utilisation de la DATA IA pour valider la non-régression post upgrade (analyse de métrique, courbe de trafic…) et réalisation d’un retour arrière automatique si détection d’une régression.</w:t>
      </w:r>
      <w:r>
        <w:br/>
      </w:r>
      <w:r>
        <w:rPr>
          <w:rFonts w:ascii="Helvetica 55 Roman" w:hAnsi="Helvetica 55 Roman" w:cs="Times New Roman"/>
          <w:sz w:val="16"/>
          <w:szCs w:val="16"/>
        </w:rPr>
        <w:t>Vous devrez :</w:t>
      </w:r>
      <w:r>
        <w:br/>
      </w:r>
      <w:r>
        <w:rPr>
          <w:rFonts w:ascii="Helvetica 55 Roman" w:hAnsi="Helvetica 55 Roman" w:cs="Times New Roman"/>
          <w:sz w:val="16"/>
          <w:szCs w:val="16"/>
        </w:rPr>
        <w:t xml:space="preserve">-       Analyser les besoins </w:t>
      </w:r>
      <w:r>
        <w:rPr>
          <w:rFonts w:ascii="Helvetica 55 Roman" w:hAnsi="Helvetica 55 Roman" w:cs="Times New Roman"/>
          <w:sz w:val="16"/>
          <w:szCs w:val="16"/>
        </w:rPr>
        <w:t>et élaborer en concertation les propositions d’implémentation.</w:t>
      </w:r>
      <w:r>
        <w:br/>
      </w:r>
      <w:r>
        <w:rPr>
          <w:rFonts w:ascii="Helvetica 55 Roman" w:hAnsi="Helvetica 55 Roman" w:cs="Times New Roman"/>
          <w:sz w:val="16"/>
          <w:szCs w:val="16"/>
        </w:rPr>
        <w:t>-       Contribuer à la maintenance et à l’amélioration continue de la base de code métier, par traitement des remontées de bugs et demandes d’évolutions.</w:t>
      </w:r>
      <w:r>
        <w:br/>
      </w:r>
      <w:r>
        <w:rPr>
          <w:rFonts w:ascii="Helvetica 55 Roman" w:hAnsi="Helvetica 55 Roman" w:cs="Times New Roman"/>
          <w:sz w:val="16"/>
          <w:szCs w:val="16"/>
        </w:rPr>
        <w:t>-       Assurer la qualité et sécurité</w:t>
      </w:r>
      <w:r>
        <w:rPr>
          <w:rFonts w:ascii="Helvetica 55 Roman" w:hAnsi="Helvetica 55 Roman" w:cs="Times New Roman"/>
          <w:sz w:val="16"/>
          <w:szCs w:val="16"/>
        </w:rPr>
        <w:t xml:space="preserve"> du code produit par l’équipe par la mise en place et validation de linting, testing, CI, code review.</w:t>
      </w:r>
      <w:r>
        <w:br/>
      </w:r>
      <w:r>
        <w:rPr>
          <w:rFonts w:ascii="Helvetica 55 Roman" w:hAnsi="Helvetica 55 Roman" w:cs="Times New Roman"/>
          <w:sz w:val="16"/>
          <w:szCs w:val="16"/>
        </w:rPr>
        <w:t>-       Participer à la gestion de la connaissance à destination des co-développeurs et utilisateurs, par la production de la documentation et de support</w:t>
      </w:r>
      <w:r>
        <w:rPr>
          <w:rFonts w:ascii="Helvetica 55 Roman" w:hAnsi="Helvetica 55 Roman" w:cs="Times New Roman"/>
          <w:sz w:val="16"/>
          <w:szCs w:val="16"/>
        </w:rPr>
        <w:t>s de formation.</w:t>
      </w:r>
      <w:r>
        <w:br/>
      </w:r>
      <w:r>
        <w:rPr>
          <w:rFonts w:ascii="Helvetica 55 Roman" w:hAnsi="Helvetica 55 Roman" w:cs="Times New Roman"/>
          <w:sz w:val="16"/>
          <w:szCs w:val="16"/>
        </w:rPr>
        <w:t>-       Intégrer ses contributions dans le respect des bonnes pratiques techniques et organisationnelles mises en place.</w:t>
      </w:r>
      <w:r>
        <w:br/>
      </w:r>
      <w:r>
        <w:rPr>
          <w:rFonts w:ascii="Helvetica 55 Roman" w:hAnsi="Helvetica 55 Roman" w:cs="Times New Roman"/>
          <w:sz w:val="16"/>
          <w:szCs w:val="16"/>
        </w:rPr>
        <w:t>-       Réaliser des développements en python permettant de traiter sur un parc hétérogène des contrôles, collectes d’i</w:t>
      </w:r>
      <w:r>
        <w:rPr>
          <w:rFonts w:ascii="Helvetica 55 Roman" w:hAnsi="Helvetica 55 Roman" w:cs="Times New Roman"/>
          <w:sz w:val="16"/>
          <w:szCs w:val="16"/>
        </w:rPr>
        <w:t>nformations, configurations, ou actions de remédiation.</w:t>
      </w:r>
      <w:r>
        <w:br/>
      </w:r>
      <w:r>
        <w:rPr>
          <w:rFonts w:ascii="Helvetica 55 Roman" w:hAnsi="Helvetica 55 Roman" w:cs="Times New Roman"/>
          <w:sz w:val="16"/>
          <w:szCs w:val="16"/>
        </w:rPr>
        <w:t>-       Développer des playbooks, modules, et rôles Ansible pour produire des automates répondants aux besoins des exploitants.</w:t>
      </w:r>
      <w:r>
        <w:br/>
      </w:r>
      <w:r>
        <w:br/>
      </w:r>
      <w:r>
        <w:rPr>
          <w:rFonts w:ascii="Helvetica 55 Roman" w:hAnsi="Helvetica 55 Roman" w:cs="Times New Roman"/>
          <w:sz w:val="16"/>
          <w:szCs w:val="16"/>
        </w:rPr>
        <w:t>Vous avez de bonnes compétences en :</w:t>
      </w:r>
      <w:r>
        <w:br/>
      </w:r>
      <w:r>
        <w:rPr>
          <w:rFonts w:ascii="Helvetica 55 Roman" w:hAnsi="Helvetica 55 Roman" w:cs="Times New Roman"/>
          <w:sz w:val="16"/>
          <w:szCs w:val="16"/>
        </w:rPr>
        <w:t>-       Python 3+ : scripting, pep</w:t>
      </w:r>
      <w:r>
        <w:rPr>
          <w:rFonts w:ascii="Helvetica 55 Roman" w:hAnsi="Helvetica 55 Roman" w:cs="Times New Roman"/>
          <w:sz w:val="16"/>
          <w:szCs w:val="16"/>
        </w:rPr>
        <w:t>8, librairies standards, programmation objet, multiprocessing.</w:t>
      </w:r>
      <w:r>
        <w:br/>
      </w:r>
      <w:r>
        <w:rPr>
          <w:rFonts w:ascii="Helvetica 55 Roman" w:hAnsi="Helvetica 55 Roman" w:cs="Times New Roman"/>
          <w:sz w:val="16"/>
          <w:szCs w:val="16"/>
        </w:rPr>
        <w:t>-       Ansible 4+ : principes, playbooks, modules, rôles, awx.</w:t>
      </w:r>
      <w:r>
        <w:br/>
      </w:r>
      <w:r>
        <w:rPr>
          <w:rFonts w:ascii="Helvetica 55 Roman" w:hAnsi="Helvetica 55 Roman" w:cs="Times New Roman"/>
          <w:sz w:val="16"/>
          <w:szCs w:val="16"/>
        </w:rPr>
        <w:t>-       Gestion de code : git, gitlab, gitflow, gitlab-ci.</w:t>
      </w:r>
      <w:r>
        <w:br/>
      </w:r>
      <w:r>
        <w:rPr>
          <w:rFonts w:ascii="Helvetica 55 Roman" w:hAnsi="Helvetica 55 Roman" w:cs="Times New Roman"/>
          <w:sz w:val="16"/>
          <w:szCs w:val="16"/>
        </w:rPr>
        <w:t>-       Linux : scripting bash.</w:t>
      </w:r>
      <w:r>
        <w:br/>
      </w:r>
      <w:r>
        <w:rPr>
          <w:rFonts w:ascii="Helvetica 55 Roman" w:hAnsi="Helvetica 55 Roman" w:cs="Times New Roman"/>
          <w:sz w:val="16"/>
          <w:szCs w:val="16"/>
        </w:rPr>
        <w:t>Vous avez des appétences/compétences/c</w:t>
      </w:r>
      <w:r>
        <w:rPr>
          <w:rFonts w:ascii="Helvetica 55 Roman" w:hAnsi="Helvetica 55 Roman" w:cs="Times New Roman"/>
          <w:sz w:val="16"/>
          <w:szCs w:val="16"/>
        </w:rPr>
        <w:t>onnaissances sur les infrastructures et équipements réseaux et sécurité :</w:t>
      </w:r>
      <w:r>
        <w:br/>
      </w:r>
      <w:r>
        <w:rPr>
          <w:rFonts w:ascii="Helvetica 55 Roman" w:hAnsi="Helvetica 55 Roman" w:cs="Times New Roman"/>
          <w:sz w:val="16"/>
          <w:szCs w:val="16"/>
        </w:rPr>
        <w:t>-       Firewall</w:t>
      </w:r>
      <w:r>
        <w:br/>
      </w:r>
      <w:r>
        <w:rPr>
          <w:rFonts w:ascii="Helvetica 55 Roman" w:hAnsi="Helvetica 55 Roman" w:cs="Times New Roman"/>
          <w:sz w:val="16"/>
          <w:szCs w:val="16"/>
        </w:rPr>
        <w:t>-       Loadbalancer</w:t>
      </w:r>
      <w:r>
        <w:br/>
      </w:r>
      <w:r>
        <w:rPr>
          <w:rFonts w:ascii="Helvetica 55 Roman" w:hAnsi="Helvetica 55 Roman" w:cs="Times New Roman"/>
          <w:sz w:val="16"/>
          <w:szCs w:val="16"/>
        </w:rPr>
        <w:t>-       Reverse proxy</w:t>
      </w:r>
      <w:r>
        <w:br/>
      </w:r>
      <w:r>
        <w:br/>
      </w:r>
      <w:r>
        <w:rPr>
          <w:rFonts w:ascii="Helvetica 55 Roman" w:hAnsi="Helvetica 55 Roman" w:cs="Times New Roman"/>
          <w:sz w:val="16"/>
          <w:szCs w:val="16"/>
        </w:rPr>
        <w:t xml:space="preserve">Vous êtes intéressé.e.s pour travailler sur des infrastructures de dernière génération notamment des infrastructures "as </w:t>
      </w:r>
      <w:r>
        <w:rPr>
          <w:rFonts w:ascii="Helvetica 55 Roman" w:hAnsi="Helvetica 55 Roman" w:cs="Times New Roman"/>
          <w:sz w:val="16"/>
          <w:szCs w:val="16"/>
        </w:rPr>
        <w:t>a code".</w:t>
      </w:r>
      <w:r>
        <w:br/>
      </w:r>
      <w:r>
        <w:rPr>
          <w:rFonts w:ascii="Helvetica 55 Roman" w:hAnsi="Helvetica 55 Roman" w:cs="Times New Roman"/>
          <w:sz w:val="16"/>
          <w:szCs w:val="16"/>
        </w:rPr>
        <w:t>Vous êtes reconnu.e pour vos qualités relationnelles, et savez</w:t>
      </w:r>
      <w:r w:rsidR="00706FEB">
        <w:rPr>
          <w:rFonts w:ascii="Helvetica 55 Roman" w:hAnsi="Helvetica 55 Roman" w:cs="Times New Roman"/>
          <w:sz w:val="16"/>
          <w:szCs w:val="16"/>
        </w:rPr>
        <w:t>-</w:t>
      </w:r>
      <w:r>
        <w:rPr>
          <w:rFonts w:ascii="Helvetica 55 Roman" w:hAnsi="Helvetica 55 Roman" w:cs="Times New Roman"/>
          <w:sz w:val="16"/>
          <w:szCs w:val="16"/>
        </w:rPr>
        <w:t>vous intégrer dans une équipe dynamique.</w:t>
      </w:r>
    </w:p>
    <w:p w14:paraId="41BC3F76" w14:textId="77777777" w:rsidR="00F644AF" w:rsidRDefault="00F644AF">
      <w:pPr>
        <w:rPr>
          <w:b/>
        </w:rPr>
      </w:pPr>
    </w:p>
    <w:p w14:paraId="6DDB69D5" w14:textId="77777777" w:rsidR="00F644AF" w:rsidRDefault="008425E2">
      <w:pPr>
        <w:rPr>
          <w:b/>
        </w:rPr>
      </w:pPr>
      <w:r>
        <w:rPr>
          <w:b/>
        </w:rPr>
        <w:t>Quelle est la date de démarrage et la durée de la mission ?</w:t>
      </w:r>
    </w:p>
    <w:p w14:paraId="1577F3A9" w14:textId="161427C3" w:rsidR="00F644AF" w:rsidRDefault="008425E2">
      <w:pPr>
        <w:spacing w:line="240" w:lineRule="auto"/>
        <w:ind w:right="-1134"/>
        <w:rPr>
          <w:rFonts w:ascii="Helvetica 55 Roman" w:hAnsi="Helvetica 55 Roman" w:cs="Times New Roman"/>
          <w:sz w:val="16"/>
          <w:szCs w:val="16"/>
        </w:rPr>
      </w:pPr>
      <w:r>
        <w:rPr>
          <w:rFonts w:ascii="Helvetica 55 Roman" w:hAnsi="Helvetica 55 Roman" w:cs="Times New Roman"/>
          <w:sz w:val="16"/>
          <w:szCs w:val="16"/>
        </w:rPr>
        <w:t>Dès le</w:t>
      </w:r>
      <w:r>
        <w:rPr>
          <w:rFonts w:ascii="Helvetica 65 Medium" w:hAnsi="Helvetica 65 Medium"/>
          <w:sz w:val="28"/>
        </w:rPr>
        <w:t xml:space="preserve"> </w:t>
      </w:r>
      <w:r>
        <w:rPr>
          <w:rFonts w:ascii="Helvetica 55 Roman" w:hAnsi="Helvetica 55 Roman" w:cs="Times New Roman"/>
          <w:sz w:val="16"/>
          <w:szCs w:val="16"/>
        </w:rPr>
        <w:t>01/01/2023 et pour 6 mois</w:t>
      </w:r>
      <w:r>
        <w:rPr>
          <w:rFonts w:ascii="Helvetica 55 Roman" w:hAnsi="Helvetica 55 Roman" w:cs="Times New Roman"/>
          <w:sz w:val="16"/>
          <w:szCs w:val="16"/>
        </w:rPr>
        <w:t>.</w:t>
      </w:r>
    </w:p>
    <w:p w14:paraId="35CB67CC" w14:textId="77777777" w:rsidR="00F644AF" w:rsidRDefault="00F644AF">
      <w:pPr>
        <w:rPr>
          <w:rFonts w:ascii="Helvetica 55 Roman" w:hAnsi="Helvetica 55 Roman" w:cs="Times New Roman"/>
          <w:sz w:val="16"/>
          <w:szCs w:val="16"/>
        </w:rPr>
      </w:pPr>
    </w:p>
    <w:p w14:paraId="5759C8F0" w14:textId="77777777" w:rsidR="00F644AF" w:rsidRDefault="008425E2">
      <w:pPr>
        <w:rPr>
          <w:b/>
        </w:rPr>
      </w:pPr>
      <w:r>
        <w:rPr>
          <w:b/>
        </w:rPr>
        <w:t>Les infos et les contacts Orange, c’est ut</w:t>
      </w:r>
      <w:r>
        <w:rPr>
          <w:b/>
        </w:rPr>
        <w:t>ile !</w:t>
      </w:r>
    </w:p>
    <w:p w14:paraId="2A7E7222" w14:textId="77777777" w:rsidR="00F644AF" w:rsidRDefault="008425E2">
      <w:pPr>
        <w:spacing w:line="240" w:lineRule="auto"/>
        <w:rPr>
          <w:rFonts w:ascii="Helvetica 55 Roman" w:hAnsi="Helvetica 55 Roman" w:cs="Times New Roman"/>
          <w:sz w:val="16"/>
          <w:szCs w:val="16"/>
        </w:rPr>
      </w:pPr>
      <w:r>
        <w:rPr>
          <w:rFonts w:ascii="Helvetica 55 Roman" w:hAnsi="Helvetica 55 Roman" w:cs="Times New Roman"/>
          <w:sz w:val="16"/>
          <w:szCs w:val="16"/>
        </w:rPr>
        <w:t xml:space="preserve">La mission se déroule au 1 Rue Claude Chappe 67000 STRASBOURG. </w:t>
      </w:r>
    </w:p>
    <w:p w14:paraId="4FED5F1D" w14:textId="77777777" w:rsidR="00F644AF" w:rsidRDefault="00F644AF">
      <w:pPr>
        <w:spacing w:line="240" w:lineRule="auto"/>
        <w:rPr>
          <w:rFonts w:ascii="Helvetica 55 Roman" w:hAnsi="Helvetica 55 Roman" w:cs="Times New Roman"/>
          <w:sz w:val="16"/>
          <w:szCs w:val="16"/>
        </w:rPr>
      </w:pPr>
    </w:p>
    <w:p w14:paraId="6066B06D" w14:textId="2AF3E044" w:rsidR="00F644AF" w:rsidRDefault="008425E2">
      <w:pPr>
        <w:spacing w:line="240" w:lineRule="auto"/>
        <w:rPr>
          <w:rFonts w:ascii="Helvetica 55 Roman" w:hAnsi="Helvetica 55 Roman" w:cs="Times New Roman"/>
          <w:sz w:val="16"/>
          <w:szCs w:val="16"/>
        </w:rPr>
      </w:pPr>
      <w:r>
        <w:rPr>
          <w:rFonts w:ascii="Helvetica 55 Roman" w:hAnsi="Helvetica 55 Roman" w:cs="Times New Roman"/>
          <w:sz w:val="16"/>
          <w:szCs w:val="16"/>
        </w:rPr>
        <w:t xml:space="preserve">C’est </w:t>
      </w:r>
      <w:r>
        <w:rPr>
          <w:rFonts w:ascii="Helvetica 55 Roman" w:hAnsi="Helvetica 55 Roman" w:cs="Times New Roman"/>
          <w:b/>
          <w:sz w:val="16"/>
          <w:szCs w:val="16"/>
        </w:rPr>
        <w:t>Olivier</w:t>
      </w:r>
      <w:r>
        <w:rPr>
          <w:rFonts w:ascii="Helvetica 55 Roman" w:hAnsi="Helvetica 55 Roman" w:cs="Times New Roman"/>
          <w:sz w:val="16"/>
          <w:szCs w:val="16"/>
        </w:rPr>
        <w:t xml:space="preserve"> </w:t>
      </w:r>
      <w:r>
        <w:rPr>
          <w:rFonts w:ascii="Helvetica 55 Roman" w:hAnsi="Helvetica 55 Roman" w:cs="Times New Roman"/>
          <w:b/>
          <w:sz w:val="16"/>
          <w:szCs w:val="16"/>
        </w:rPr>
        <w:t xml:space="preserve">OEUVRARD </w:t>
      </w:r>
      <w:r>
        <w:rPr>
          <w:rFonts w:ascii="Helvetica 55 Roman" w:hAnsi="Helvetica 55 Roman" w:cs="Times New Roman"/>
          <w:sz w:val="16"/>
          <w:szCs w:val="16"/>
        </w:rPr>
        <w:t>qui est en charge du recrutement</w:t>
      </w:r>
      <w:r>
        <w:rPr>
          <w:rFonts w:ascii="Helvetica 55 Roman" w:hAnsi="Helvetica 55 Roman" w:cs="Times New Roman"/>
          <w:color w:val="C00000"/>
          <w:sz w:val="16"/>
          <w:szCs w:val="16"/>
        </w:rPr>
        <w:t xml:space="preserve">. </w:t>
      </w:r>
      <w:r>
        <w:rPr>
          <w:rFonts w:ascii="Helvetica 55 Roman" w:hAnsi="Helvetica 55 Roman" w:cs="Times New Roman"/>
          <w:sz w:val="16"/>
          <w:szCs w:val="16"/>
        </w:rPr>
        <w:t xml:space="preserve">Si vous souhaitez postuler à cette offre, vous pouvez envoyer votre CV et votre lettre de motivation – </w:t>
      </w:r>
      <w:r w:rsidR="00706FEB">
        <w:rPr>
          <w:rFonts w:ascii="Helvetica 55 Roman" w:hAnsi="Helvetica 55 Roman" w:cs="Times New Roman"/>
          <w:sz w:val="16"/>
          <w:szCs w:val="16"/>
        </w:rPr>
        <w:t>sur orange.jobs</w:t>
      </w:r>
    </w:p>
    <w:p w14:paraId="5E8B3E15" w14:textId="77777777" w:rsidR="00F644AF" w:rsidRDefault="00F644AF">
      <w:pPr>
        <w:rPr>
          <w:b/>
        </w:rPr>
      </w:pPr>
    </w:p>
    <w:p w14:paraId="1ED98878" w14:textId="77777777" w:rsidR="00F644AF" w:rsidRDefault="008425E2">
      <w:pPr>
        <w:rPr>
          <w:b/>
        </w:rPr>
      </w:pPr>
      <w:r>
        <w:rPr>
          <w:b/>
        </w:rPr>
        <w:t>Orange a besoin de vous pour conquérir de nouv</w:t>
      </w:r>
      <w:r>
        <w:rPr>
          <w:b/>
        </w:rPr>
        <w:t>eaux territoires.</w:t>
      </w:r>
    </w:p>
    <w:p w14:paraId="1A551918" w14:textId="68EF4A9F" w:rsidR="00F644AF" w:rsidRDefault="008425E2">
      <w:pPr>
        <w:pStyle w:val="NormalWeb"/>
        <w:rPr>
          <w:rFonts w:ascii="Helvetica 55 Roman" w:eastAsiaTheme="minorHAnsi" w:hAnsi="Helvetica 55 Roman"/>
          <w:sz w:val="16"/>
          <w:szCs w:val="16"/>
          <w:lang w:eastAsia="en-US"/>
        </w:rPr>
      </w:pPr>
      <w:r>
        <w:rPr>
          <w:rFonts w:ascii="Helvetica 55 Roman" w:eastAsiaTheme="minorHAnsi" w:hAnsi="Helvetica 55 Roman"/>
          <w:sz w:val="16"/>
          <w:szCs w:val="16"/>
          <w:lang w:eastAsia="en-US"/>
        </w:rPr>
        <w:t>Chez Orange,</w:t>
      </w:r>
      <w:r>
        <w:rPr>
          <w:rFonts w:ascii="Helvetica 55 Roman" w:eastAsiaTheme="minorHAnsi" w:hAnsi="Helvetica 55 Roman"/>
          <w:sz w:val="16"/>
          <w:szCs w:val="16"/>
          <w:lang w:eastAsia="en-US"/>
        </w:rPr>
        <w:t xml:space="preserve"> nous partons à la conquête de nouveaux territoires dans le big data, l’IoT, l’IA, la virtualisation des réseaux, le Cloud, le développement, la 5G, la cybersécurité, le mobile banking, et bien d’autres encore.</w:t>
      </w:r>
      <w:r>
        <w:rPr>
          <w:rFonts w:ascii="Helvetica 55 Roman" w:eastAsiaTheme="minorHAnsi" w:hAnsi="Helvetica 55 Roman"/>
          <w:sz w:val="16"/>
          <w:szCs w:val="16"/>
          <w:lang w:eastAsia="en-US"/>
        </w:rPr>
        <w:br/>
        <w:t>Si ces nouvell</w:t>
      </w:r>
      <w:r>
        <w:rPr>
          <w:rFonts w:ascii="Helvetica 55 Roman" w:eastAsiaTheme="minorHAnsi" w:hAnsi="Helvetica 55 Roman"/>
          <w:sz w:val="16"/>
          <w:szCs w:val="16"/>
          <w:lang w:eastAsia="en-US"/>
        </w:rPr>
        <w:t xml:space="preserve">es technos vous passionnent et si vous voulez découvrir des projets que vous ne soupçonnez pas forcément chez Orange, rejoignez nos équipes partout en France qui vous prouveront le contraire. </w:t>
      </w:r>
    </w:p>
    <w:p w14:paraId="4DB07BB8" w14:textId="3F0E9F43" w:rsidR="00F644AF" w:rsidRDefault="008425E2">
      <w:pPr>
        <w:spacing w:before="100" w:beforeAutospacing="1" w:after="100" w:afterAutospacing="1" w:line="240" w:lineRule="auto"/>
        <w:rPr>
          <w:rFonts w:ascii="Helvetica 55 Roman" w:hAnsi="Helvetica 55 Roman" w:cs="Times New Roman"/>
          <w:sz w:val="16"/>
          <w:szCs w:val="16"/>
        </w:rPr>
      </w:pPr>
      <w:r>
        <w:rPr>
          <w:rFonts w:ascii="Helvetica 55 Roman" w:hAnsi="Helvetica 55 Roman" w:cs="Times New Roman"/>
          <w:sz w:val="16"/>
          <w:szCs w:val="16"/>
        </w:rPr>
        <w:t>Vous êtes passionné par la transformation digitale.  Vous saure</w:t>
      </w:r>
      <w:r>
        <w:rPr>
          <w:rFonts w:ascii="Helvetica 55 Roman" w:hAnsi="Helvetica 55 Roman" w:cs="Times New Roman"/>
          <w:sz w:val="16"/>
          <w:szCs w:val="16"/>
        </w:rPr>
        <w:t xml:space="preserve">z être à l’écoute des autres et vous avez envie d’apprendre. Vous êtes force </w:t>
      </w:r>
      <w:r>
        <w:rPr>
          <w:rFonts w:ascii="Helvetica 55 Roman" w:hAnsi="Helvetica 55 Roman" w:cs="Times New Roman"/>
          <w:sz w:val="16"/>
          <w:szCs w:val="16"/>
        </w:rPr>
        <w:t>de proposition et vous aimez travailler en équipe et vous avez évidemment le sens du service. Des qualités essentielles, qui se conjuguent bien entendu au féminin, pour faciliter</w:t>
      </w:r>
      <w:r>
        <w:rPr>
          <w:rFonts w:ascii="Helvetica 55 Roman" w:hAnsi="Helvetica 55 Roman" w:cs="Times New Roman"/>
          <w:sz w:val="16"/>
          <w:szCs w:val="16"/>
        </w:rPr>
        <w:t xml:space="preserve"> la vie numérique des clients. Celle d’aujourd’hui et celle qu’Orange invente pour demain.</w:t>
      </w:r>
    </w:p>
    <w:p w14:paraId="06871F0F" w14:textId="77777777" w:rsidR="00F644AF" w:rsidRDefault="008425E2">
      <w:pPr>
        <w:spacing w:before="100" w:beforeAutospacing="1" w:after="100" w:afterAutospacing="1" w:line="240" w:lineRule="auto"/>
        <w:rPr>
          <w:rFonts w:ascii="Helvetica 55 Roman" w:hAnsi="Helvetica 55 Roman" w:cs="Times New Roman"/>
          <w:sz w:val="16"/>
          <w:szCs w:val="16"/>
        </w:rPr>
      </w:pPr>
      <w:r>
        <w:rPr>
          <w:rFonts w:ascii="Helvetica 55 Roman" w:hAnsi="Helvetica 55 Roman" w:cs="Times New Roman"/>
          <w:b/>
          <w:sz w:val="16"/>
          <w:szCs w:val="16"/>
        </w:rPr>
        <w:lastRenderedPageBreak/>
        <w:t>Nos atouts ?</w:t>
      </w:r>
      <w:r>
        <w:rPr>
          <w:rFonts w:ascii="Helvetica 55 Roman" w:hAnsi="Helvetica 55 Roman" w:cs="Times New Roman"/>
          <w:sz w:val="16"/>
          <w:szCs w:val="16"/>
        </w:rPr>
        <w:t xml:space="preserve"> </w:t>
      </w:r>
      <w:r>
        <w:rPr>
          <w:rFonts w:ascii="Helvetica 55 Roman" w:hAnsi="Helvetica 55 Roman" w:cs="Times New Roman"/>
          <w:sz w:val="16"/>
          <w:szCs w:val="16"/>
        </w:rPr>
        <w:br/>
        <w:t>Des projets passionnants menés par des équipes multiculturelles, pluridisciplinaires et engagées. Un environnement de travail favorisant la co-construc</w:t>
      </w:r>
      <w:r>
        <w:rPr>
          <w:rFonts w:ascii="Helvetica 55 Roman" w:hAnsi="Helvetica 55 Roman" w:cs="Times New Roman"/>
          <w:sz w:val="16"/>
          <w:szCs w:val="16"/>
        </w:rPr>
        <w:t>tion, la flexibilité et l’autonomie de chacun, sans oublier le fun !</w:t>
      </w:r>
    </w:p>
    <w:p w14:paraId="08BF346E" w14:textId="77777777" w:rsidR="00F644AF" w:rsidRDefault="008425E2">
      <w:pPr>
        <w:spacing w:before="100" w:beforeAutospacing="1" w:after="100" w:afterAutospacing="1" w:line="240" w:lineRule="auto"/>
        <w:outlineLvl w:val="2"/>
        <w:rPr>
          <w:rFonts w:ascii="Helvetica 55 Roman" w:hAnsi="Helvetica 55 Roman" w:cs="Times New Roman"/>
          <w:b/>
          <w:sz w:val="16"/>
          <w:szCs w:val="16"/>
        </w:rPr>
      </w:pPr>
      <w:r>
        <w:rPr>
          <w:rFonts w:ascii="Helvetica 55 Roman" w:hAnsi="Helvetica 55 Roman" w:cs="Times New Roman"/>
          <w:b/>
          <w:sz w:val="16"/>
          <w:szCs w:val="16"/>
        </w:rPr>
        <w:t>Bon à savoir</w:t>
      </w:r>
      <w:r>
        <w:rPr>
          <w:rFonts w:ascii="Helvetica 55 Roman" w:hAnsi="Helvetica 55 Roman" w:cs="Times New Roman"/>
          <w:b/>
          <w:sz w:val="16"/>
          <w:szCs w:val="16"/>
        </w:rPr>
        <w:br/>
      </w:r>
      <w:r>
        <w:rPr>
          <w:rFonts w:ascii="Helvetica 55 Roman" w:hAnsi="Helvetica 55 Roman" w:cs="Times New Roman"/>
          <w:sz w:val="16"/>
          <w:szCs w:val="16"/>
        </w:rPr>
        <w:t xml:space="preserve">Vos compétences techniques ne sont pas les seuls critères pour travailler chez Orange. Les soft skills ça vous parle ? Vos talents de communication, votre capacité à écouter </w:t>
      </w:r>
      <w:r>
        <w:rPr>
          <w:rFonts w:ascii="Helvetica 55 Roman" w:hAnsi="Helvetica 55 Roman" w:cs="Times New Roman"/>
          <w:sz w:val="16"/>
          <w:szCs w:val="16"/>
        </w:rPr>
        <w:t>et agir en conséquence, votre esprit entrepreneurial, votre sens du collectif et le respect de la confidentialité des données que vous manipulez sont indispensables</w:t>
      </w:r>
      <w:r>
        <w:rPr>
          <w:rFonts w:ascii="Helvetica 55 Roman" w:hAnsi="Helvetica 55 Roman" w:cs="Times New Roman"/>
          <w:sz w:val="16"/>
          <w:szCs w:val="16"/>
        </w:rPr>
        <w:br/>
        <w:t xml:space="preserve">Pour en savoir plus, rendez-vous sur </w:t>
      </w:r>
      <w:hyperlink r:id="rId9" w:history="1">
        <w:r>
          <w:rPr>
            <w:rFonts w:ascii="Helvetica 55 Roman" w:hAnsi="Helvetica 55 Roman" w:cs="Times New Roman"/>
            <w:sz w:val="16"/>
            <w:szCs w:val="16"/>
          </w:rPr>
          <w:t>oran</w:t>
        </w:r>
        <w:r>
          <w:rPr>
            <w:rFonts w:ascii="Helvetica 55 Roman" w:hAnsi="Helvetica 55 Roman" w:cs="Times New Roman"/>
            <w:sz w:val="16"/>
            <w:szCs w:val="16"/>
          </w:rPr>
          <w:t>ge.jobs</w:t>
        </w:r>
      </w:hyperlink>
      <w:r>
        <w:rPr>
          <w:rFonts w:ascii="Helvetica 55 Roman" w:hAnsi="Helvetica 55 Roman" w:cs="Times New Roman"/>
          <w:sz w:val="16"/>
          <w:szCs w:val="16"/>
        </w:rPr>
        <w:t xml:space="preserve"> </w:t>
      </w:r>
    </w:p>
    <w:p w14:paraId="2A4B195C" w14:textId="77777777" w:rsidR="00F644AF" w:rsidRDefault="00F644AF">
      <w:pPr>
        <w:rPr>
          <w:rFonts w:ascii="Helvetica 55 Roman" w:hAnsi="Helvetica 55 Roman" w:cs="Times New Roman"/>
          <w:sz w:val="16"/>
          <w:szCs w:val="16"/>
        </w:rPr>
      </w:pPr>
    </w:p>
    <w:sectPr w:rsidR="00F644AF">
      <w:headerReference w:type="default" r:id="rId10"/>
      <w:footerReference w:type="default" r:id="rId11"/>
      <w:pgSz w:w="11906" w:h="16838"/>
      <w:pgMar w:top="284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DEABB" w14:textId="77777777" w:rsidR="008425E2" w:rsidRDefault="008425E2">
      <w:pPr>
        <w:spacing w:after="0" w:line="240" w:lineRule="auto"/>
      </w:pPr>
      <w:r>
        <w:separator/>
      </w:r>
    </w:p>
  </w:endnote>
  <w:endnote w:type="continuationSeparator" w:id="0">
    <w:p w14:paraId="213177D1" w14:textId="77777777" w:rsidR="008425E2" w:rsidRDefault="00842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panose1 w:val="020B0604020202020204"/>
    <w:charset w:val="00"/>
    <w:family w:val="swiss"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75 Bold">
    <w:panose1 w:val="020B0804020202020204"/>
    <w:charset w:val="00"/>
    <w:family w:val="swiss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panose1 w:val="020B0604020202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401A4" w14:textId="44D9FC22" w:rsidR="00F644AF" w:rsidRDefault="008425E2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AA7353" wp14:editId="5581B07A">
              <wp:simplePos x="0" y="0"/>
              <wp:positionH relativeFrom="page">
                <wp:posOffset>0</wp:posOffset>
              </wp:positionH>
              <wp:positionV relativeFrom="page">
                <wp:posOffset>10273030</wp:posOffset>
              </wp:positionV>
              <wp:extent cx="7560310" cy="228600"/>
              <wp:effectExtent l="0" t="0" r="0" b="0"/>
              <wp:wrapNone/>
              <wp:docPr id="2" name="MSIPCM0948495e98d97d789492bafd" descr="{&quot;HashCode&quot;:-3092035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177917" w14:textId="634BC5EF" w:rsidR="00F644AF" w:rsidRDefault="008425E2">
                          <w:pPr>
                            <w:spacing w:after="0"/>
                            <w:jc w:val="center"/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AA7353" id="_x0000_t202" coordsize="21600,21600" o:spt="202" path="m,l,21600r21600,l21600,xe">
              <v:stroke joinstyle="miter"/>
              <v:path gradientshapeok="t" o:connecttype="rect"/>
            </v:shapetype>
            <v:shape id="MSIPCM0948495e98d97d789492bafd" o:spid="_x0000_s1026" type="#_x0000_t202" alt="{&quot;HashCode&quot;:-309203560,&quot;Height&quot;:841.0,&quot;Width&quot;:595.0,&quot;Placement&quot;:&quot;Footer&quot;,&quot;Index&quot;:&quot;Primary&quot;,&quot;Section&quot;:1,&quot;Top&quot;:0.0,&quot;Left&quot;:0.0}" style="position:absolute;margin-left:0;margin-top:808.9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ltA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zo9mTeh0HB+Cy4WC5TEsrJsrA2G8tj6QhjhPSlf2XO&#10;jrgHZOwRTqpi5Tv4h9yBgOU+gGwTNxHYAc0Rb5Riomx8NlHrb/9T1uVxL34DAAD//wMAUEsDBBQA&#10;BgAIAAAAIQCT0/Z+3wAAAAsBAAAPAAAAZHJzL2Rvd25yZXYueG1sTI9LT8MwEITvSPwHa5G4USc8&#10;QhviVAjEBQlVFMTZiTePJl5Hsdsm/57NCY47M5qdL9tOthcnHH3rSEG8ikAglc60VCv4/nq7WYPw&#10;QZPRvSNUMKOHbX55kenUuDN94mkfasEl5FOtoAlhSKX0ZYNW+5UbkNir3Gh14HOspRn1mcttL2+j&#10;KJFWt8QfGj3gS4Nltz9aBfe7TVHJQ2cPH/P7PLdd9fNaVEpdX03PTyACTuEvDMt8ng45byrckYwX&#10;vQIGCawm8SMTLH68iRIQxaI93K1B5pn8z5D/AgAA//8DAFBLAQItABQABgAIAAAAIQC2gziS/gAA&#10;AOEBAAATAAAAAAAAAAAAAAAAAAAAAABbQ29udGVudF9UeXBlc10ueG1sUEsBAi0AFAAGAAgAAAAh&#10;ADj9If/WAAAAlAEAAAsAAAAAAAAAAAAAAAAALwEAAF9yZWxzLy5yZWxzUEsBAi0AFAAGAAgAAAAh&#10;AMjeW0AUAgAAJAQAAA4AAAAAAAAAAAAAAAAALgIAAGRycy9lMm9Eb2MueG1sUEsBAi0AFAAGAAgA&#10;AAAhAJPT9n7fAAAACwEAAA8AAAAAAAAAAAAAAAAAbgQAAGRycy9kb3ducmV2LnhtbFBLBQYAAAAA&#10;BAAEAPMAAAB6BQAAAAA=&#10;" o:allowincell="f" filled="f" stroked="f" strokeweight=".5pt">
              <v:textbox inset=",0,,0">
                <w:txbxContent>
                  <w:p w14:paraId="31177917" w14:textId="634BC5EF" w:rsidR="00F644AF" w:rsidRDefault="008425E2">
                    <w:pPr>
                      <w:spacing w:after="0"/>
                      <w:jc w:val="center"/>
                      <w:rPr>
                        <w:rFonts w:ascii="Helvetica 75 Bold" w:hAnsi="Helvetica 75 Bold"/>
                        <w:color w:val="ED7D31"/>
                        <w:sz w:val="16"/>
                      </w:rPr>
                    </w:pPr>
                    <w:r>
                      <w:rPr>
                        <w:rFonts w:ascii="Helvetica 75 Bold" w:hAnsi="Helvetica 75 Bold"/>
                        <w:color w:val="ED7D31"/>
                        <w:sz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96596" w14:textId="77777777" w:rsidR="008425E2" w:rsidRDefault="008425E2">
      <w:pPr>
        <w:spacing w:after="0" w:line="240" w:lineRule="auto"/>
      </w:pPr>
      <w:r>
        <w:separator/>
      </w:r>
    </w:p>
  </w:footnote>
  <w:footnote w:type="continuationSeparator" w:id="0">
    <w:p w14:paraId="11238C58" w14:textId="77777777" w:rsidR="008425E2" w:rsidRDefault="00842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A6428" w14:textId="77777777" w:rsidR="00F644AF" w:rsidRDefault="008425E2">
    <w:pPr>
      <w:pStyle w:val="En-tte"/>
      <w:ind w:left="-567"/>
    </w:pPr>
    <w:r>
      <w:rPr>
        <w:noProof/>
        <w:lang w:eastAsia="fr-FR"/>
      </w:rPr>
      <w:drawing>
        <wp:inline distT="0" distB="0" distL="0" distR="0" wp14:anchorId="4590272A" wp14:editId="463B4FB9">
          <wp:extent cx="720000" cy="720000"/>
          <wp:effectExtent l="0" t="0" r="4445" b="4445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BB7"/>
    <w:multiLevelType w:val="hybridMultilevel"/>
    <w:tmpl w:val="5EA44958"/>
    <w:lvl w:ilvl="0" w:tplc="94D08CFE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077864"/>
    <w:multiLevelType w:val="hybridMultilevel"/>
    <w:tmpl w:val="01405246"/>
    <w:lvl w:ilvl="0" w:tplc="2E10A024">
      <w:numFmt w:val="bullet"/>
      <w:lvlText w:val="-"/>
      <w:lvlJc w:val="left"/>
      <w:pPr>
        <w:ind w:left="720" w:hanging="360"/>
      </w:pPr>
      <w:rPr>
        <w:rFonts w:ascii="Helvetica 65 Medium" w:eastAsiaTheme="minorHAnsi" w:hAnsi="Helvetica 65 Medium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63"/>
    <w:rsid w:val="00064838"/>
    <w:rsid w:val="00096913"/>
    <w:rsid w:val="00111C1D"/>
    <w:rsid w:val="001332E3"/>
    <w:rsid w:val="001C6D4C"/>
    <w:rsid w:val="00221878"/>
    <w:rsid w:val="00275881"/>
    <w:rsid w:val="002A388B"/>
    <w:rsid w:val="002D2D45"/>
    <w:rsid w:val="002E281D"/>
    <w:rsid w:val="00331D34"/>
    <w:rsid w:val="003468F5"/>
    <w:rsid w:val="00396092"/>
    <w:rsid w:val="003C7F9C"/>
    <w:rsid w:val="0049249B"/>
    <w:rsid w:val="004A4B9F"/>
    <w:rsid w:val="004B0BDD"/>
    <w:rsid w:val="005E7223"/>
    <w:rsid w:val="006013F1"/>
    <w:rsid w:val="006668E2"/>
    <w:rsid w:val="006A5459"/>
    <w:rsid w:val="006D3402"/>
    <w:rsid w:val="006E108C"/>
    <w:rsid w:val="00706FEB"/>
    <w:rsid w:val="008201B5"/>
    <w:rsid w:val="008425E2"/>
    <w:rsid w:val="00857918"/>
    <w:rsid w:val="00895991"/>
    <w:rsid w:val="008C5370"/>
    <w:rsid w:val="00963F8F"/>
    <w:rsid w:val="009869F1"/>
    <w:rsid w:val="009909B7"/>
    <w:rsid w:val="00B0449C"/>
    <w:rsid w:val="00B06A77"/>
    <w:rsid w:val="00B64DD7"/>
    <w:rsid w:val="00B70ACD"/>
    <w:rsid w:val="00C22E50"/>
    <w:rsid w:val="00C437A3"/>
    <w:rsid w:val="00CA4743"/>
    <w:rsid w:val="00D5433A"/>
    <w:rsid w:val="00D75658"/>
    <w:rsid w:val="00E0326F"/>
    <w:rsid w:val="00E311D6"/>
    <w:rsid w:val="00F0351B"/>
    <w:rsid w:val="00F46963"/>
    <w:rsid w:val="00F644AF"/>
    <w:rsid w:val="00FF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FD40C"/>
  <w15:docId w15:val="{83F054F6-E550-4A76-883B-4DDB5305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jc w:val="center"/>
      <w:outlineLvl w:val="0"/>
    </w:pPr>
    <w:rPr>
      <w:rFonts w:ascii="Helvetica 75 Bold" w:eastAsiaTheme="majorEastAsia" w:hAnsi="Helvetica 75 Bold" w:cstheme="majorBidi"/>
      <w:b/>
      <w:bCs/>
      <w:color w:val="F79646" w:themeColor="accent6"/>
      <w:sz w:val="40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Helvetica 75 Bold" w:eastAsiaTheme="majorEastAsia" w:hAnsi="Helvetica 75 Bold" w:cstheme="majorBidi"/>
      <w:b/>
      <w:bCs/>
      <w:color w:val="F79646" w:themeColor="accent6"/>
      <w:sz w:val="40"/>
      <w:szCs w:val="28"/>
    </w:rPr>
  </w:style>
  <w:style w:type="character" w:customStyle="1" w:styleId="DDRNormalCar">
    <w:name w:val="DDR Normal Car"/>
    <w:link w:val="DDRNormal"/>
    <w:uiPriority w:val="99"/>
    <w:locked/>
    <w:rPr>
      <w:rFonts w:ascii="Arial" w:hAnsi="Arial" w:cs="Arial"/>
    </w:rPr>
  </w:style>
  <w:style w:type="paragraph" w:customStyle="1" w:styleId="DDRNormal">
    <w:name w:val="DDR Normal"/>
    <w:basedOn w:val="Normal"/>
    <w:link w:val="DDRNormalCar"/>
    <w:uiPriority w:val="99"/>
    <w:pPr>
      <w:spacing w:before="120" w:after="120" w:line="210" w:lineRule="atLeast"/>
      <w:jc w:val="both"/>
    </w:pPr>
    <w:rPr>
      <w:rFonts w:ascii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Accentuationlgre">
    <w:name w:val="Subtle Emphasis"/>
    <w:basedOn w:val="Policepardfaut"/>
    <w:uiPriority w:val="19"/>
    <w:qFormat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range.jobs/site/fr-hom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5A841C-A7E9-493E-8D69-29B2B663AC22}"/>
      </w:docPartPr>
      <w:docPartBody>
        <w:p w:rsidR="008C636E" w:rsidRDefault="000C4008">
          <w:r w:rsidRPr="001F0483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panose1 w:val="020B0604020202020204"/>
    <w:charset w:val="00"/>
    <w:family w:val="swiss"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75 Bold">
    <w:panose1 w:val="020B0804020202020204"/>
    <w:charset w:val="00"/>
    <w:family w:val="swiss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panose1 w:val="020B0604020202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008"/>
    <w:rsid w:val="000C4008"/>
    <w:rsid w:val="0012435D"/>
    <w:rsid w:val="006A1CBE"/>
    <w:rsid w:val="008C636E"/>
    <w:rsid w:val="00A625AF"/>
    <w:rsid w:val="00B1024D"/>
    <w:rsid w:val="00DC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C636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3E3F2-DABB-4319-A30C-92D476334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904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FLEURQUIN Laurence DRHG/DIPR</dc:creator>
  <cp:lastModifiedBy>RONOT Yvan DOGNE</cp:lastModifiedBy>
  <cp:revision>2</cp:revision>
  <dcterms:created xsi:type="dcterms:W3CDTF">2022-03-08T11:09:00Z</dcterms:created>
  <dcterms:modified xsi:type="dcterms:W3CDTF">2022-10-26T09:53:00Z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818a6-e1a0-4a6e-a969-20d857c5dc62_Enabled">
    <vt:lpwstr>true</vt:lpwstr>
  </property>
  <property fmtid="{D5CDD505-2E9C-101B-9397-08002B2CF9AE}" pid="3" name="MSIP_Label_e6c818a6-e1a0-4a6e-a969-20d857c5dc62_SetDate">
    <vt:lpwstr>2022-10-26T09:53:25Z</vt:lpwstr>
  </property>
  <property fmtid="{D5CDD505-2E9C-101B-9397-08002B2CF9AE}" pid="4" name="MSIP_Label_e6c818a6-e1a0-4a6e-a969-20d857c5dc62_Method">
    <vt:lpwstr>Standard</vt:lpwstr>
  </property>
  <property fmtid="{D5CDD505-2E9C-101B-9397-08002B2CF9AE}" pid="5" name="MSIP_Label_e6c818a6-e1a0-4a6e-a969-20d857c5dc62_Name">
    <vt:lpwstr>Orange_restricted_internal.2</vt:lpwstr>
  </property>
  <property fmtid="{D5CDD505-2E9C-101B-9397-08002B2CF9AE}" pid="6" name="MSIP_Label_e6c818a6-e1a0-4a6e-a969-20d857c5dc62_SiteId">
    <vt:lpwstr>90c7a20a-f34b-40bf-bc48-b9253b6f5d20</vt:lpwstr>
  </property>
  <property fmtid="{D5CDD505-2E9C-101B-9397-08002B2CF9AE}" pid="7" name="MSIP_Label_e6c818a6-e1a0-4a6e-a969-20d857c5dc62_ActionId">
    <vt:lpwstr>ec7c178e-4911-48e4-9492-03ad6b544f12</vt:lpwstr>
  </property>
  <property fmtid="{D5CDD505-2E9C-101B-9397-08002B2CF9AE}" pid="8" name="MSIP_Label_e6c818a6-e1a0-4a6e-a969-20d857c5dc62_ContentBits">
    <vt:lpwstr>2</vt:lpwstr>
  </property>
</Properties>
</file>